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E7" w:rsidRPr="00523B56" w:rsidRDefault="00BE6E37" w:rsidP="00034A7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3B56">
        <w:rPr>
          <w:rFonts w:ascii="Arial" w:hAnsi="Arial" w:cs="Arial"/>
          <w:b/>
          <w:sz w:val="24"/>
          <w:szCs w:val="24"/>
          <w:u w:val="single"/>
        </w:rPr>
        <w:t>Contenido para el establecimiento de un negocio con proyección de futuro.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Nombre de la empresa.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Giro.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Domicilio fiscal.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Inicio de operaciones (al menos 15 años de antigüedad).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Desglose del capital inicial.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 xml:space="preserve">Distribución de </w:t>
      </w:r>
      <w:r w:rsidR="001E5DC9" w:rsidRPr="001E5DC9">
        <w:rPr>
          <w:rFonts w:ascii="Arial" w:hAnsi="Arial" w:cs="Arial"/>
          <w:sz w:val="24"/>
          <w:szCs w:val="24"/>
        </w:rPr>
        <w:t>áreas</w:t>
      </w:r>
      <w:r w:rsidRPr="001E5DC9">
        <w:rPr>
          <w:rFonts w:ascii="Arial" w:hAnsi="Arial" w:cs="Arial"/>
          <w:sz w:val="24"/>
          <w:szCs w:val="24"/>
        </w:rPr>
        <w:t>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Estado de posición financiera al 30 de noviembre de 2010.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Estado de resultados 2010.</w:t>
      </w:r>
    </w:p>
    <w:p w:rsidR="00BE6E37" w:rsidRPr="001E5DC9" w:rsidRDefault="001E5DC9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Proyección</w:t>
      </w:r>
      <w:r w:rsidR="00BE6E37" w:rsidRPr="001E5DC9">
        <w:rPr>
          <w:rFonts w:ascii="Arial" w:hAnsi="Arial" w:cs="Arial"/>
          <w:sz w:val="24"/>
          <w:szCs w:val="24"/>
        </w:rPr>
        <w:t xml:space="preserve"> mensual de ventas 2010 (5 principales productos.)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Grafica de ventas.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Organigrama de puestos con al menos cuatro niveles.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Principales Proveedores.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Principales clientes.</w:t>
      </w:r>
    </w:p>
    <w:p w:rsidR="00BE6E37" w:rsidRPr="001E5DC9" w:rsidRDefault="00BE6E37" w:rsidP="00034A7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5DC9">
        <w:rPr>
          <w:rFonts w:ascii="Arial" w:hAnsi="Arial" w:cs="Arial"/>
          <w:sz w:val="24"/>
          <w:szCs w:val="24"/>
        </w:rPr>
        <w:t>Plantilla de personal (por lo menos 60 Trabajadores).</w:t>
      </w:r>
    </w:p>
    <w:p w:rsidR="00BE6E37" w:rsidRPr="001E5DC9" w:rsidRDefault="00497F11" w:rsidP="00034A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</w:t>
      </w:r>
      <w:r w:rsidR="001E5DC9">
        <w:rPr>
          <w:rFonts w:ascii="Arial" w:hAnsi="Arial" w:cs="Arial"/>
          <w:sz w:val="24"/>
          <w:szCs w:val="24"/>
        </w:rPr>
        <w:t xml:space="preserve"> </w:t>
      </w:r>
      <w:r w:rsidR="001E5DC9" w:rsidRPr="001E5DC9">
        <w:rPr>
          <w:rFonts w:ascii="Arial" w:hAnsi="Arial" w:cs="Arial"/>
          <w:sz w:val="24"/>
          <w:szCs w:val="24"/>
        </w:rPr>
        <w:t>que debe contener la plantilla</w:t>
      </w:r>
      <w:r w:rsidR="001E5DC9">
        <w:rPr>
          <w:rFonts w:ascii="Arial" w:hAnsi="Arial" w:cs="Arial"/>
          <w:sz w:val="24"/>
          <w:szCs w:val="24"/>
        </w:rPr>
        <w:t xml:space="preserve"> y con formato de columnas</w:t>
      </w:r>
      <w:r w:rsidR="001E5DC9" w:rsidRPr="001E5DC9">
        <w:rPr>
          <w:rFonts w:ascii="Arial" w:hAnsi="Arial" w:cs="Arial"/>
          <w:sz w:val="24"/>
          <w:szCs w:val="24"/>
        </w:rPr>
        <w:t>:</w:t>
      </w:r>
    </w:p>
    <w:p w:rsidR="001E5DC9" w:rsidRPr="00497F11" w:rsidRDefault="001E5DC9" w:rsidP="00034A7E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97F11">
        <w:rPr>
          <w:rFonts w:ascii="Arial" w:hAnsi="Arial" w:cs="Arial"/>
          <w:b/>
          <w:i/>
          <w:sz w:val="24"/>
          <w:szCs w:val="24"/>
        </w:rPr>
        <w:t>Datos personales.</w:t>
      </w:r>
    </w:p>
    <w:p w:rsidR="001E5DC9" w:rsidRPr="00497F11" w:rsidRDefault="001E5DC9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Numero progresivo.</w:t>
      </w:r>
    </w:p>
    <w:p w:rsidR="001E5DC9" w:rsidRPr="00497F11" w:rsidRDefault="001E5DC9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Nombre completo.</w:t>
      </w:r>
    </w:p>
    <w:p w:rsidR="001E5DC9" w:rsidRPr="00497F11" w:rsidRDefault="001E5DC9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Registro Federal de Contribuyentes.</w:t>
      </w:r>
    </w:p>
    <w:p w:rsidR="001E5DC9" w:rsidRPr="00497F11" w:rsidRDefault="001E5DC9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Edad.</w:t>
      </w:r>
    </w:p>
    <w:p w:rsidR="001E5DC9" w:rsidRPr="00497F11" w:rsidRDefault="001E5DC9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 xml:space="preserve">Domicilio particular y teléfono del </w:t>
      </w:r>
      <w:r w:rsidR="00C80EA7" w:rsidRPr="00497F11">
        <w:rPr>
          <w:rFonts w:ascii="Arial" w:hAnsi="Arial" w:cs="Arial"/>
          <w:sz w:val="24"/>
          <w:szCs w:val="24"/>
        </w:rPr>
        <w:t>trabajador.</w:t>
      </w:r>
    </w:p>
    <w:p w:rsidR="00C80EA7" w:rsidRPr="00497F11" w:rsidRDefault="00C80EA7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Estado civil.</w:t>
      </w:r>
    </w:p>
    <w:p w:rsidR="00C80EA7" w:rsidRPr="00497F11" w:rsidRDefault="00C80EA7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Escolaridad con grado y especialidad.</w:t>
      </w:r>
    </w:p>
    <w:p w:rsidR="00497F11" w:rsidRPr="00497F11" w:rsidRDefault="00497F11" w:rsidP="00034A7E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97F11">
        <w:rPr>
          <w:rFonts w:ascii="Arial" w:hAnsi="Arial" w:cs="Arial"/>
          <w:b/>
          <w:i/>
          <w:sz w:val="24"/>
          <w:szCs w:val="24"/>
        </w:rPr>
        <w:t>Datos como trabajador.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Fecha de ingreso.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Numero de trabajador.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Puesto.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Sueldo Mensual Bruto.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Turno de trabajo.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Estatus (confianza, base, eventual, etc.).</w:t>
      </w:r>
    </w:p>
    <w:p w:rsidR="00497F11" w:rsidRPr="00497F11" w:rsidRDefault="00497F11" w:rsidP="00034A7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7F11">
        <w:rPr>
          <w:rFonts w:ascii="Arial" w:hAnsi="Arial" w:cs="Arial"/>
          <w:sz w:val="24"/>
          <w:szCs w:val="24"/>
        </w:rPr>
        <w:t>Comisión sindical (Secretario general, secretario de finanzas, secretario de conflictos, secretario de actas y acuerdos, secretario de cultura y deportes.)</w:t>
      </w:r>
    </w:p>
    <w:p w:rsidR="000479C6" w:rsidRPr="00523B56" w:rsidRDefault="000479C6" w:rsidP="00034A7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3B56">
        <w:rPr>
          <w:rFonts w:ascii="Arial" w:hAnsi="Arial" w:cs="Arial"/>
          <w:b/>
          <w:sz w:val="24"/>
          <w:szCs w:val="24"/>
          <w:u w:val="single"/>
        </w:rPr>
        <w:lastRenderedPageBreak/>
        <w:t>Contenido para el establecimiento de la sucursal de un negocio con proyección de futuro.</w:t>
      </w:r>
    </w:p>
    <w:p w:rsidR="00C80EA7" w:rsidRPr="00F743FF" w:rsidRDefault="000479C6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743FF">
        <w:rPr>
          <w:rFonts w:ascii="Arial" w:hAnsi="Arial" w:cs="Arial"/>
          <w:sz w:val="24"/>
          <w:szCs w:val="24"/>
        </w:rPr>
        <w:t>Descripción del proyecto en futuro.</w:t>
      </w:r>
    </w:p>
    <w:p w:rsidR="000479C6" w:rsidRPr="00034A7E" w:rsidRDefault="000479C6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743FF">
        <w:rPr>
          <w:rFonts w:ascii="Arial" w:hAnsi="Arial" w:cs="Arial"/>
          <w:sz w:val="24"/>
          <w:szCs w:val="24"/>
        </w:rPr>
        <w:t xml:space="preserve">Análisis de tres cursos alternativos (revisión de </w:t>
      </w:r>
      <w:proofErr w:type="spellStart"/>
      <w:r w:rsidRPr="00F743FF">
        <w:rPr>
          <w:rFonts w:ascii="Arial" w:hAnsi="Arial" w:cs="Arial"/>
          <w:sz w:val="24"/>
          <w:szCs w:val="24"/>
        </w:rPr>
        <w:t>DOFA</w:t>
      </w:r>
      <w:proofErr w:type="spellEnd"/>
      <w:r w:rsidRPr="00F743FF">
        <w:rPr>
          <w:rFonts w:ascii="Arial" w:hAnsi="Arial" w:cs="Arial"/>
          <w:sz w:val="24"/>
          <w:szCs w:val="24"/>
        </w:rPr>
        <w:t xml:space="preserve"> y análisis de</w:t>
      </w:r>
      <w:r w:rsidRPr="00034A7E">
        <w:rPr>
          <w:rFonts w:ascii="Arial" w:hAnsi="Arial" w:cs="Arial"/>
          <w:sz w:val="24"/>
          <w:szCs w:val="24"/>
        </w:rPr>
        <w:t xml:space="preserve"> estrategias de cada una.</w:t>
      </w:r>
    </w:p>
    <w:p w:rsidR="000479C6" w:rsidRPr="00F743FF" w:rsidRDefault="000479C6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743FF">
        <w:rPr>
          <w:rFonts w:ascii="Arial" w:hAnsi="Arial" w:cs="Arial"/>
          <w:sz w:val="24"/>
          <w:szCs w:val="24"/>
        </w:rPr>
        <w:t>Misión, Visión y Objetivos.</w:t>
      </w:r>
    </w:p>
    <w:p w:rsidR="000479C6" w:rsidRPr="00034A7E" w:rsidRDefault="000479C6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34A7E">
        <w:rPr>
          <w:rFonts w:ascii="Arial" w:hAnsi="Arial" w:cs="Arial"/>
          <w:sz w:val="24"/>
          <w:szCs w:val="24"/>
        </w:rPr>
        <w:t xml:space="preserve">20 políticas por cada área funcional (descriptiva y explicación), considerando como mínimo 4 </w:t>
      </w:r>
      <w:r w:rsidR="00034A7E" w:rsidRPr="00034A7E">
        <w:rPr>
          <w:rFonts w:ascii="Arial" w:hAnsi="Arial" w:cs="Arial"/>
          <w:sz w:val="24"/>
          <w:szCs w:val="24"/>
        </w:rPr>
        <w:t>áreas</w:t>
      </w:r>
      <w:r w:rsidRPr="00034A7E">
        <w:rPr>
          <w:rFonts w:ascii="Arial" w:hAnsi="Arial" w:cs="Arial"/>
          <w:sz w:val="24"/>
          <w:szCs w:val="24"/>
        </w:rPr>
        <w:t>.</w:t>
      </w:r>
    </w:p>
    <w:p w:rsidR="000479C6" w:rsidRPr="00034A7E" w:rsidRDefault="00723A69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</w:t>
      </w:r>
      <w:r w:rsidR="00034A7E" w:rsidRPr="00034A7E">
        <w:rPr>
          <w:rFonts w:ascii="Arial" w:hAnsi="Arial" w:cs="Arial"/>
          <w:sz w:val="24"/>
          <w:szCs w:val="24"/>
        </w:rPr>
        <w:t>Reglas y sanciones en términos generales.</w:t>
      </w:r>
    </w:p>
    <w:p w:rsidR="00034A7E" w:rsidRDefault="00034A7E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34A7E">
        <w:rPr>
          <w:rFonts w:ascii="Arial" w:hAnsi="Arial" w:cs="Arial"/>
          <w:sz w:val="24"/>
          <w:szCs w:val="24"/>
        </w:rPr>
        <w:t>Estrategias, indicando previsiones en un periodo de 5 años.</w:t>
      </w:r>
    </w:p>
    <w:p w:rsidR="00723A69" w:rsidRDefault="00723A69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trabajo por áreas (solo compras, ventas y flujo de efectivo. Descripción de actividades a un año).</w:t>
      </w:r>
    </w:p>
    <w:p w:rsidR="00F743FF" w:rsidRDefault="00723A69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743FF">
        <w:rPr>
          <w:rFonts w:ascii="Arial" w:hAnsi="Arial" w:cs="Arial"/>
          <w:sz w:val="24"/>
          <w:szCs w:val="24"/>
        </w:rPr>
        <w:t>Presupuestos por cada área funcional, según el organigrama.</w:t>
      </w:r>
    </w:p>
    <w:p w:rsidR="00723A69" w:rsidRDefault="00F743FF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743FF">
        <w:rPr>
          <w:rFonts w:ascii="Arial" w:hAnsi="Arial" w:cs="Arial"/>
          <w:sz w:val="24"/>
          <w:szCs w:val="24"/>
        </w:rPr>
        <w:t xml:space="preserve"> </w:t>
      </w:r>
      <w:r w:rsidR="00723A69" w:rsidRPr="00F743FF">
        <w:rPr>
          <w:rFonts w:ascii="Arial" w:hAnsi="Arial" w:cs="Arial"/>
          <w:sz w:val="24"/>
          <w:szCs w:val="24"/>
        </w:rPr>
        <w:t>Estados proforma (proyectados al 31 de diciembre de 2011)</w:t>
      </w:r>
    </w:p>
    <w:p w:rsidR="00723A69" w:rsidRDefault="00723A69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Procedimientos por áreas, diagramas de flujo. Todos los diagramas deben estar conectados con su descripción.</w:t>
      </w:r>
    </w:p>
    <w:p w:rsidR="00BC2715" w:rsidRDefault="00BC2715" w:rsidP="00034A7E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Diseñar al menos 5 formatos de elementos de control (explicar e indicar medid</w:t>
      </w:r>
      <w:r w:rsidR="00F743FF">
        <w:rPr>
          <w:rFonts w:ascii="Arial" w:hAnsi="Arial" w:cs="Arial"/>
          <w:sz w:val="24"/>
          <w:szCs w:val="24"/>
        </w:rPr>
        <w:t>as preventivas o de correcció</w:t>
      </w:r>
      <w:r>
        <w:rPr>
          <w:rFonts w:ascii="Arial" w:hAnsi="Arial" w:cs="Arial"/>
          <w:sz w:val="24"/>
          <w:szCs w:val="24"/>
        </w:rPr>
        <w:t>n)</w:t>
      </w:r>
      <w:r w:rsidR="00F74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formatos deberán contener: objetivo, medidas y avance.</w:t>
      </w:r>
    </w:p>
    <w:p w:rsidR="004A6829" w:rsidRPr="00F743FF" w:rsidRDefault="004A6829" w:rsidP="004A68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743FF">
        <w:rPr>
          <w:rFonts w:ascii="Arial" w:hAnsi="Arial" w:cs="Arial"/>
          <w:b/>
          <w:sz w:val="24"/>
          <w:szCs w:val="24"/>
        </w:rPr>
        <w:t>Recomendaciones:</w:t>
      </w:r>
    </w:p>
    <w:p w:rsidR="004A6829" w:rsidRDefault="004A6829" w:rsidP="004A68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diagramas de flujo deberán apegarse al organigrama.</w:t>
      </w:r>
    </w:p>
    <w:p w:rsidR="004A6829" w:rsidRDefault="004A6829" w:rsidP="004A68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estrategias podrán ser enfocadas al marketing.</w:t>
      </w:r>
    </w:p>
    <w:p w:rsidR="004A6829" w:rsidRDefault="00431335" w:rsidP="004A68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estrategias deben considerar el capital humano. (Que se propone para el desarrollo del personal).</w:t>
      </w:r>
    </w:p>
    <w:p w:rsidR="00431335" w:rsidRDefault="00431335" w:rsidP="004A68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objetivos deben iniciar con un verbo.</w:t>
      </w:r>
    </w:p>
    <w:p w:rsidR="00BC2715" w:rsidRDefault="00BC2715" w:rsidP="004A68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formatos de control deben contar con firmas de quien autoriza.</w:t>
      </w:r>
    </w:p>
    <w:p w:rsidR="00744015" w:rsidRPr="004A6829" w:rsidRDefault="00744015" w:rsidP="004A68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repetición de evaluación táctica nos permite una evolución estratégica.</w:t>
      </w:r>
    </w:p>
    <w:p w:rsidR="00723A69" w:rsidRPr="004A6829" w:rsidRDefault="00723A69" w:rsidP="004A6829">
      <w:pPr>
        <w:spacing w:line="360" w:lineRule="auto"/>
        <w:rPr>
          <w:rFonts w:ascii="Arial" w:hAnsi="Arial" w:cs="Arial"/>
          <w:sz w:val="24"/>
          <w:szCs w:val="24"/>
        </w:rPr>
      </w:pPr>
    </w:p>
    <w:p w:rsidR="00C80EA7" w:rsidRPr="001E5DC9" w:rsidRDefault="00C80EA7" w:rsidP="00034A7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0EA7" w:rsidRPr="001E5DC9" w:rsidSect="00F743FF">
      <w:headerReference w:type="default" r:id="rId7"/>
      <w:pgSz w:w="11906" w:h="16838"/>
      <w:pgMar w:top="1276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38" w:rsidRDefault="005F1338" w:rsidP="009E7E8F">
      <w:pPr>
        <w:spacing w:after="0" w:line="240" w:lineRule="auto"/>
      </w:pPr>
      <w:r>
        <w:separator/>
      </w:r>
    </w:p>
  </w:endnote>
  <w:endnote w:type="continuationSeparator" w:id="0">
    <w:p w:rsidR="005F1338" w:rsidRDefault="005F1338" w:rsidP="009E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38" w:rsidRDefault="005F1338" w:rsidP="009E7E8F">
      <w:pPr>
        <w:spacing w:after="0" w:line="240" w:lineRule="auto"/>
      </w:pPr>
      <w:r>
        <w:separator/>
      </w:r>
    </w:p>
  </w:footnote>
  <w:footnote w:type="continuationSeparator" w:id="0">
    <w:p w:rsidR="005F1338" w:rsidRDefault="005F1338" w:rsidP="009E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9"/>
      <w:gridCol w:w="1095"/>
    </w:tblGrid>
    <w:tr w:rsidR="009E7E8F">
      <w:trPr>
        <w:trHeight w:val="288"/>
      </w:trPr>
      <w:sdt>
        <w:sdtPr>
          <w:rPr>
            <w:rFonts w:ascii="Arial" w:eastAsiaTheme="majorEastAsia" w:hAnsi="Arial" w:cs="Arial"/>
            <w:sz w:val="20"/>
            <w:szCs w:val="20"/>
          </w:rPr>
          <w:alias w:val="Título"/>
          <w:id w:val="77761602"/>
          <w:placeholder>
            <w:docPart w:val="A588C2B0D01B40C09D934C89FEF1E0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E7E8F" w:rsidRPr="00ED3942" w:rsidRDefault="00ED3942" w:rsidP="00ED3942">
              <w:pPr>
                <w:pStyle w:val="Encabezado"/>
                <w:jc w:val="right"/>
                <w:rPr>
                  <w:rFonts w:ascii="Arial" w:eastAsiaTheme="majorEastAsia" w:hAnsi="Arial" w:cs="Arial"/>
                  <w:sz w:val="20"/>
                  <w:szCs w:val="20"/>
                </w:rPr>
              </w:pPr>
              <w:r w:rsidRPr="00ED3942">
                <w:rPr>
                  <w:rFonts w:ascii="Arial" w:eastAsiaTheme="majorEastAsia" w:hAnsi="Arial" w:cs="Arial"/>
                  <w:sz w:val="20"/>
                  <w:szCs w:val="20"/>
                </w:rPr>
                <w:t>Técnicas de planeación y control</w:t>
              </w:r>
            </w:p>
          </w:tc>
        </w:sdtContent>
      </w:sdt>
      <w:tc>
        <w:tcPr>
          <w:tcW w:w="1105" w:type="dxa"/>
        </w:tcPr>
        <w:p w:rsidR="009E7E8F" w:rsidRPr="00ED3942" w:rsidRDefault="00ED3942" w:rsidP="00ED3942">
          <w:pPr>
            <w:pStyle w:val="Encabezado"/>
            <w:rPr>
              <w:rFonts w:ascii="Arial" w:eastAsiaTheme="majorEastAsia" w:hAnsi="Arial" w:cs="Arial"/>
              <w:b/>
              <w:bCs/>
              <w:color w:val="4F81BD" w:themeColor="accent1"/>
              <w:sz w:val="18"/>
              <w:szCs w:val="18"/>
            </w:rPr>
          </w:pPr>
          <w:r w:rsidRPr="00ED3942">
            <w:rPr>
              <w:rFonts w:ascii="Arial" w:eastAsiaTheme="majorEastAsia" w:hAnsi="Arial" w:cs="Arial"/>
              <w:b/>
              <w:bCs/>
              <w:color w:val="4F81BD" w:themeColor="accent1"/>
              <w:sz w:val="18"/>
              <w:szCs w:val="18"/>
            </w:rPr>
            <w:t xml:space="preserve">pág. </w:t>
          </w:r>
          <w:r w:rsidR="006D5EB1" w:rsidRPr="00ED3942">
            <w:rPr>
              <w:rFonts w:ascii="Arial" w:eastAsiaTheme="majorEastAsia" w:hAnsi="Arial" w:cs="Arial"/>
              <w:b/>
              <w:bCs/>
              <w:color w:val="4F81BD" w:themeColor="accent1"/>
              <w:sz w:val="18"/>
              <w:szCs w:val="18"/>
            </w:rPr>
            <w:fldChar w:fldCharType="begin"/>
          </w:r>
          <w:r w:rsidRPr="00ED3942">
            <w:rPr>
              <w:rFonts w:ascii="Arial" w:eastAsiaTheme="majorEastAsia" w:hAnsi="Arial" w:cs="Arial"/>
              <w:b/>
              <w:bCs/>
              <w:color w:val="4F81BD" w:themeColor="accent1"/>
              <w:sz w:val="18"/>
              <w:szCs w:val="18"/>
            </w:rPr>
            <w:instrText xml:space="preserve"> PAGE    \* MERGEFORMAT </w:instrText>
          </w:r>
          <w:r w:rsidR="006D5EB1" w:rsidRPr="00ED3942">
            <w:rPr>
              <w:rFonts w:ascii="Arial" w:eastAsiaTheme="majorEastAsia" w:hAnsi="Arial" w:cs="Arial"/>
              <w:b/>
              <w:bCs/>
              <w:color w:val="4F81BD" w:themeColor="accent1"/>
              <w:sz w:val="18"/>
              <w:szCs w:val="18"/>
            </w:rPr>
            <w:fldChar w:fldCharType="separate"/>
          </w:r>
          <w:r w:rsidR="00F743FF">
            <w:rPr>
              <w:rFonts w:ascii="Arial" w:eastAsiaTheme="majorEastAsia" w:hAnsi="Arial" w:cs="Arial"/>
              <w:b/>
              <w:bCs/>
              <w:noProof/>
              <w:color w:val="4F81BD" w:themeColor="accent1"/>
              <w:sz w:val="18"/>
              <w:szCs w:val="18"/>
            </w:rPr>
            <w:t>2</w:t>
          </w:r>
          <w:r w:rsidR="006D5EB1" w:rsidRPr="00ED3942">
            <w:rPr>
              <w:rFonts w:ascii="Arial" w:eastAsiaTheme="majorEastAsia" w:hAnsi="Arial" w:cs="Arial"/>
              <w:b/>
              <w:bCs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9E7E8F" w:rsidRDefault="009E7E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21A"/>
    <w:multiLevelType w:val="hybridMultilevel"/>
    <w:tmpl w:val="532C23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E7"/>
    <w:multiLevelType w:val="hybridMultilevel"/>
    <w:tmpl w:val="40E283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598"/>
    <w:multiLevelType w:val="hybridMultilevel"/>
    <w:tmpl w:val="B6C2A5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E47"/>
    <w:multiLevelType w:val="hybridMultilevel"/>
    <w:tmpl w:val="DF9046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FE9"/>
    <w:multiLevelType w:val="hybridMultilevel"/>
    <w:tmpl w:val="BD1A36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E6E37"/>
    <w:rsid w:val="00034A7E"/>
    <w:rsid w:val="000479C6"/>
    <w:rsid w:val="00077AC8"/>
    <w:rsid w:val="00174FF4"/>
    <w:rsid w:val="001E5DC9"/>
    <w:rsid w:val="00431335"/>
    <w:rsid w:val="00497F11"/>
    <w:rsid w:val="004A6829"/>
    <w:rsid w:val="00523B56"/>
    <w:rsid w:val="005F1338"/>
    <w:rsid w:val="006D5EB1"/>
    <w:rsid w:val="00723A69"/>
    <w:rsid w:val="00744015"/>
    <w:rsid w:val="007C18A7"/>
    <w:rsid w:val="009E7E8F"/>
    <w:rsid w:val="00B34A6B"/>
    <w:rsid w:val="00BC2715"/>
    <w:rsid w:val="00BE6E37"/>
    <w:rsid w:val="00C451E7"/>
    <w:rsid w:val="00C80EA7"/>
    <w:rsid w:val="00E71B97"/>
    <w:rsid w:val="00ED3942"/>
    <w:rsid w:val="00F52C3B"/>
    <w:rsid w:val="00F743FF"/>
    <w:rsid w:val="00FB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D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7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E8F"/>
  </w:style>
  <w:style w:type="paragraph" w:styleId="Piedepgina">
    <w:name w:val="footer"/>
    <w:basedOn w:val="Normal"/>
    <w:link w:val="PiedepginaCar"/>
    <w:uiPriority w:val="99"/>
    <w:semiHidden/>
    <w:unhideWhenUsed/>
    <w:rsid w:val="009E7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E8F"/>
  </w:style>
  <w:style w:type="paragraph" w:styleId="Textodeglobo">
    <w:name w:val="Balloon Text"/>
    <w:basedOn w:val="Normal"/>
    <w:link w:val="TextodegloboCar"/>
    <w:uiPriority w:val="99"/>
    <w:semiHidden/>
    <w:unhideWhenUsed/>
    <w:rsid w:val="009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88C2B0D01B40C09D934C89FEF1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2FDF-7681-4A9B-81FA-D51A7404D3F0}"/>
      </w:docPartPr>
      <w:docPartBody>
        <w:p w:rsidR="00F12E41" w:rsidRDefault="00BD5D19" w:rsidP="00BD5D19">
          <w:pPr>
            <w:pStyle w:val="A588C2B0D01B40C09D934C89FEF1E0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5D19"/>
    <w:rsid w:val="00151714"/>
    <w:rsid w:val="006E49F8"/>
    <w:rsid w:val="00BD5D19"/>
    <w:rsid w:val="00F1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88C2B0D01B40C09D934C89FEF1E03E">
    <w:name w:val="A588C2B0D01B40C09D934C89FEF1E03E"/>
    <w:rsid w:val="00BD5D19"/>
  </w:style>
  <w:style w:type="paragraph" w:customStyle="1" w:styleId="8DD24F37C7D549D4B1554CEDF5EB3CF9">
    <w:name w:val="8DD24F37C7D549D4B1554CEDF5EB3CF9"/>
    <w:rsid w:val="00BD5D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Técnicas de planeación y control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Técnicas de planeación y control</dc:title>
  <dc:creator>DELL</dc:creator>
  <cp:lastModifiedBy>FIDEL</cp:lastModifiedBy>
  <cp:revision>2</cp:revision>
  <dcterms:created xsi:type="dcterms:W3CDTF">2010-12-20T04:43:00Z</dcterms:created>
  <dcterms:modified xsi:type="dcterms:W3CDTF">2010-12-20T04:43:00Z</dcterms:modified>
</cp:coreProperties>
</file>